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93" w:rsidRDefault="00A65E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8DC" w:rsidRDefault="00BF7A9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Zadania – tematy X edycji projektu </w:t>
      </w:r>
      <w:r>
        <w:rPr>
          <w:rFonts w:ascii="Times New Roman" w:hAnsi="Times New Roman" w:cs="Times New Roman"/>
          <w:b/>
          <w:sz w:val="32"/>
          <w:szCs w:val="32"/>
        </w:rPr>
        <w:t>Toruński Urząd dla Młodzieży</w:t>
      </w:r>
    </w:p>
    <w:p w:rsidR="006818DC" w:rsidRDefault="006818DC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6818DC" w:rsidRDefault="00BF7A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Wydział Spraw Administracyjnych  </w:t>
      </w:r>
    </w:p>
    <w:p w:rsidR="006818DC" w:rsidRDefault="00BF7A9B">
      <w:pPr>
        <w:pStyle w:val="Akapitzlist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Mieszkam w Toruniu – tutaj się melduję.</w:t>
      </w:r>
    </w:p>
    <w:p w:rsidR="006818DC" w:rsidRDefault="00BF7A9B">
      <w:pPr>
        <w:pStyle w:val="Akapitzlist"/>
        <w:numPr>
          <w:ilvl w:val="0"/>
          <w:numId w:val="2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E-dowód – jak go uzyskać?</w:t>
      </w:r>
    </w:p>
    <w:p w:rsidR="006818DC" w:rsidRDefault="00BF7A9B">
      <w:pPr>
        <w:pStyle w:val="Akapitzlist"/>
        <w:numPr>
          <w:ilvl w:val="0"/>
          <w:numId w:val="2"/>
        </w:numPr>
        <w:ind w:left="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Idę na wybory – będę głosować!</w:t>
      </w:r>
    </w:p>
    <w:p w:rsidR="006818DC" w:rsidRDefault="00BF7A9B">
      <w:pPr>
        <w:pStyle w:val="Akapitzlist"/>
        <w:numPr>
          <w:ilvl w:val="0"/>
          <w:numId w:val="2"/>
        </w:numPr>
        <w:ind w:left="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Drzewo genealogiczne mojej rodziny – jak uzyskać dokumenty </w:t>
      </w:r>
      <w:r>
        <w:rPr>
          <w:rFonts w:ascii="Times New Roman" w:eastAsia="Times New Roman" w:hAnsi="Times New Roman" w:cs="Times New Roman"/>
          <w:sz w:val="28"/>
          <w:szCs w:val="28"/>
        </w:rPr>
        <w:t>z koperty dowodowej?</w:t>
      </w:r>
    </w:p>
    <w:p w:rsidR="006818DC" w:rsidRDefault="00BF7A9B">
      <w:pPr>
        <w:pStyle w:val="Akapitzlist"/>
        <w:numPr>
          <w:ilvl w:val="0"/>
          <w:numId w:val="2"/>
        </w:numPr>
        <w:ind w:left="709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Moje bezpieczne dane – jak zastrzec numer PESEL?</w:t>
      </w:r>
    </w:p>
    <w:p w:rsidR="006818DC" w:rsidRDefault="006818DC">
      <w:pPr>
        <w:pStyle w:val="Akapitzlist"/>
        <w:ind w:left="709" w:right="-426"/>
        <w:rPr>
          <w:rFonts w:ascii="Times New Roman" w:hAnsi="Times New Roman" w:cs="Times New Roman"/>
          <w:sz w:val="28"/>
          <w:szCs w:val="28"/>
        </w:rPr>
      </w:pPr>
    </w:p>
    <w:p w:rsidR="006818DC" w:rsidRDefault="00BF7A9B">
      <w:pPr>
        <w:pStyle w:val="HTML-wstpniesformatowany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Wydział Obsługi Mieszkańców</w:t>
      </w:r>
    </w:p>
    <w:p w:rsidR="006818DC" w:rsidRDefault="00BF7A9B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Mój pierwszy biznes – zakładam działalność gospodarczą.</w:t>
      </w:r>
    </w:p>
    <w:p w:rsidR="006818DC" w:rsidRDefault="00BF7A9B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Moje pierwsze prawo jazdy, mój pierwszy samochód – różne formy rejestracji.</w:t>
      </w:r>
    </w:p>
    <w:p w:rsidR="006818DC" w:rsidRDefault="006818D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6818DC" w:rsidRDefault="00BF7A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Wydział Ochrony Ludności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18DC" w:rsidRDefault="00BF7A9B">
      <w:pPr>
        <w:pStyle w:val="Akapitzlist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Zawiadomienie o zamiarze zorganizowania zgromadzenia.</w:t>
      </w:r>
    </w:p>
    <w:p w:rsidR="006818DC" w:rsidRDefault="00BF7A9B">
      <w:pPr>
        <w:pStyle w:val="Akapitzlist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Uzyskanie zezwolenia na przeprowadzenie imprezy masowej.</w:t>
      </w:r>
    </w:p>
    <w:p w:rsidR="006818DC" w:rsidRDefault="00BF7A9B">
      <w:pPr>
        <w:pStyle w:val="Akapitzlist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Kwalifikacja wojskowa.</w:t>
      </w:r>
    </w:p>
    <w:p w:rsidR="006818DC" w:rsidRDefault="006818DC">
      <w:pPr>
        <w:pStyle w:val="Akapitzlist"/>
        <w:rPr>
          <w:rFonts w:ascii="Times New Roman" w:hAnsi="Times New Roman"/>
          <w:sz w:val="28"/>
          <w:szCs w:val="28"/>
          <w:highlight w:val="yellow"/>
        </w:rPr>
      </w:pPr>
    </w:p>
    <w:p w:rsidR="006818DC" w:rsidRDefault="00BF7A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Wydział Architektury i Budownictwa </w:t>
      </w:r>
    </w:p>
    <w:p w:rsidR="006818DC" w:rsidRDefault="00BF7A9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Lepszy ciasny, ale własny – jak zgłosić budowę domu jednorodzinnego o powierzchni </w:t>
      </w:r>
      <w:r>
        <w:rPr>
          <w:rFonts w:ascii="Times New Roman" w:eastAsia="Times New Roman" w:hAnsi="Times New Roman" w:cs="Times New Roman"/>
          <w:sz w:val="28"/>
          <w:szCs w:val="28"/>
        </w:rPr>
        <w:t>zabudowy do 70 m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6818DC" w:rsidRDefault="00BF7A9B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Chcę wybudować Studio Kosmetyczne – jak uzyskać decyzję o warunkach zabudowy?</w:t>
      </w:r>
    </w:p>
    <w:p w:rsidR="006818DC" w:rsidRDefault="00BF7A9B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Planuję kupno niezabudowanej nieruchomości – wniosek o wypis i wyrys z miejscowego planu zagospodarowania przestrzennego.</w:t>
      </w:r>
    </w:p>
    <w:p w:rsidR="006818DC" w:rsidRDefault="006818DC">
      <w:pPr>
        <w:pStyle w:val="Akapitzlist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818DC" w:rsidRDefault="006818DC">
      <w:pPr>
        <w:pStyle w:val="Akapitzlist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818DC" w:rsidRDefault="00BF7A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Wydział Gospodarki Komunalnej </w:t>
      </w:r>
    </w:p>
    <w:p w:rsidR="006818DC" w:rsidRDefault="00BF7A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Dekl</w:t>
      </w:r>
      <w:r>
        <w:rPr>
          <w:rFonts w:ascii="Times New Roman" w:hAnsi="Times New Roman" w:cs="Times New Roman"/>
          <w:sz w:val="28"/>
          <w:szCs w:val="28"/>
        </w:rPr>
        <w:t>aracja o wysokości opłaty za odpady: papierowo czy elektronicznie?</w:t>
      </w:r>
    </w:p>
    <w:p w:rsidR="006818DC" w:rsidRDefault="00BF7A9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atrakcyjnie i skutecznie promować segregację odpadów wśród młodzieży wykorzystując media społecznościowe?</w:t>
      </w:r>
    </w:p>
    <w:p w:rsidR="006818DC" w:rsidRDefault="006818DC">
      <w:pPr>
        <w:pStyle w:val="HTML-wstpniesformatowany"/>
      </w:pPr>
    </w:p>
    <w:p w:rsidR="006818DC" w:rsidRDefault="00BF7A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Wydział Środowiska i Ekologii </w:t>
      </w:r>
    </w:p>
    <w:p w:rsidR="006818DC" w:rsidRDefault="00BF7A9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Chcemy usunąć drzewo z prywatnej posesji – zgło</w:t>
      </w:r>
      <w:r>
        <w:rPr>
          <w:rFonts w:ascii="Times New Roman" w:hAnsi="Times New Roman" w:cs="Times New Roman"/>
          <w:sz w:val="28"/>
          <w:szCs w:val="28"/>
        </w:rPr>
        <w:t>szenia osób fizycznych o zamiarze usunięcia drzew.</w:t>
      </w:r>
    </w:p>
    <w:p w:rsidR="006818DC" w:rsidRDefault="00BF7A9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Obraz po burzy – usuwanie złomów i wywrotów z prywatnej posesji.</w:t>
      </w:r>
    </w:p>
    <w:p w:rsidR="006818DC" w:rsidRDefault="00BF7A9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Jestem eko i wymieniam piec – udzielanie dotacji z zakresu ochrony środowiska i gospodarki wodnej.</w:t>
      </w:r>
    </w:p>
    <w:p w:rsidR="006818DC" w:rsidRDefault="00BF7A9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Łapiemy deszcz – udzielanie dotacji z zak</w:t>
      </w:r>
      <w:r>
        <w:rPr>
          <w:rFonts w:ascii="Times New Roman" w:hAnsi="Times New Roman" w:cs="Times New Roman"/>
          <w:sz w:val="28"/>
          <w:szCs w:val="28"/>
        </w:rPr>
        <w:t>resu ochrony środowiska i gospodarki wodnej.</w:t>
      </w:r>
    </w:p>
    <w:p w:rsidR="006818DC" w:rsidRDefault="00BF7A9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Zgłoszenia do Centralnej Ewidencji Emisyjności Budynków.</w:t>
      </w:r>
    </w:p>
    <w:p w:rsidR="006818DC" w:rsidRDefault="00BF7A9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Rejestracja zwierząt egzotycznych.</w:t>
      </w:r>
    </w:p>
    <w:p w:rsidR="006818DC" w:rsidRDefault="006818DC">
      <w:pPr>
        <w:pStyle w:val="HTML-wstpniesformatowany"/>
        <w:ind w:left="720"/>
        <w:rPr>
          <w:rFonts w:ascii="Times New Roman" w:hAnsi="Times New Roman" w:cs="Times New Roman"/>
          <w:sz w:val="28"/>
          <w:szCs w:val="28"/>
        </w:rPr>
      </w:pPr>
    </w:p>
    <w:p w:rsidR="006818DC" w:rsidRDefault="00BF7A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Wydział Zdrowia i Polityki Społecznej </w:t>
      </w:r>
    </w:p>
    <w:p w:rsidR="006818DC" w:rsidRDefault="00BF7A9B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Mam pomysł na biznes! Chcę otworzyć żłobek w Toruniu.</w:t>
      </w:r>
    </w:p>
    <w:p w:rsidR="006818DC" w:rsidRDefault="00BF7A9B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Zapewnianie dostępności </w:t>
      </w:r>
      <w:r>
        <w:rPr>
          <w:rFonts w:ascii="Times New Roman" w:eastAsia="Times New Roman" w:hAnsi="Times New Roman" w:cs="Times New Roman"/>
          <w:sz w:val="28"/>
          <w:szCs w:val="28"/>
        </w:rPr>
        <w:t>osobom ze szczególnymi potrzebami oraz obowiązki podmiotów publicznych w tym zakresie.</w:t>
      </w:r>
    </w:p>
    <w:p w:rsidR="006818DC" w:rsidRDefault="00BF7A9B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Jak przejść przez proces orzekania o niepełnosprawności?</w:t>
      </w:r>
    </w:p>
    <w:p w:rsidR="006818DC" w:rsidRDefault="006818DC">
      <w:pPr>
        <w:rPr>
          <w:rFonts w:ascii="Times New Roman" w:hAnsi="Times New Roman" w:cs="Times New Roman"/>
          <w:b/>
          <w:sz w:val="28"/>
          <w:szCs w:val="28"/>
        </w:rPr>
      </w:pPr>
    </w:p>
    <w:p w:rsidR="006818DC" w:rsidRDefault="00BF7A9B">
      <w:pPr>
        <w:pStyle w:val="HTML-wstpniesformatowany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Wydział Komunikacji Społecznej i Informacji </w:t>
      </w:r>
    </w:p>
    <w:p w:rsidR="006818DC" w:rsidRDefault="00BF7A9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Chcesz nowe boisko na osiedlu? Brakuje skateparku w okolicy? Przyg</w:t>
      </w:r>
      <w:r>
        <w:rPr>
          <w:rFonts w:ascii="Times New Roman" w:hAnsi="Times New Roman" w:cs="Times New Roman"/>
          <w:sz w:val="28"/>
          <w:szCs w:val="28"/>
        </w:rPr>
        <w:t>otuj wniosek do budżetu obywatelskiego na 2025 r.</w:t>
      </w:r>
    </w:p>
    <w:p w:rsidR="006818DC" w:rsidRDefault="00681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8DC" w:rsidRDefault="00BF7A9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Urząd Stanu Cywilnego</w:t>
      </w:r>
    </w:p>
    <w:p w:rsidR="006818DC" w:rsidRDefault="00BF7A9B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 którym urzędzie stanu cywilnego mogę złożyć wniosek o wydanie odpisu aktu urodzenia, jeśli urodziłem/-am się w Toruniu ?</w:t>
      </w:r>
    </w:p>
    <w:p w:rsidR="006818DC" w:rsidRDefault="00BF7A9B">
      <w:pPr>
        <w:pStyle w:val="Akapitzlist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Chcemy zawrzeć związek małżeński na Bali. W jaki sposób możemy ten fakt </w:t>
      </w:r>
    </w:p>
    <w:p w:rsidR="006818DC" w:rsidRDefault="00BF7A9B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zarejestrować w polskim rejestrze stanu cywilnego (transkrypcja aktu małżeństwa)?</w:t>
      </w:r>
      <w:bookmarkStart w:id="0" w:name="_GoBack"/>
      <w:bookmarkEnd w:id="0"/>
    </w:p>
    <w:p w:rsidR="006818DC" w:rsidRDefault="006818DC">
      <w:pPr>
        <w:pStyle w:val="Akapitzlist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18DC" w:rsidRDefault="00BF7A9B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Wydział Geodezji i Kartografii</w:t>
      </w:r>
    </w:p>
    <w:p w:rsidR="006818DC" w:rsidRDefault="00BF7A9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 musisz przychodzić do urzędu, czyli e-usługi w Urzędzie Miasta </w:t>
      </w:r>
      <w:r>
        <w:rPr>
          <w:rFonts w:ascii="Times New Roman" w:hAnsi="Times New Roman" w:cs="Times New Roman"/>
          <w:sz w:val="28"/>
          <w:szCs w:val="28"/>
        </w:rPr>
        <w:t>Torunia – jak uzyskać mapy geodezyjne oraz dane z ewidencji gruntów do różnych celów?</w:t>
      </w:r>
    </w:p>
    <w:p w:rsidR="006818DC" w:rsidRDefault="00BF7A9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Wybór mojej wymarzonej działki – geoportal miasta Torunia.</w:t>
      </w:r>
    </w:p>
    <w:p w:rsidR="006818DC" w:rsidRDefault="006818DC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8DC" w:rsidRDefault="00BF7A9B">
      <w:pPr>
        <w:pStyle w:val="Akapitzlist"/>
        <w:spacing w:line="240" w:lineRule="auto"/>
        <w:ind w:left="340"/>
      </w:pPr>
      <w:r>
        <w:rPr>
          <w:rFonts w:ascii="Times New Roman" w:hAnsi="Times New Roman" w:cs="Times New Roman"/>
          <w:b/>
          <w:bCs/>
          <w:sz w:val="28"/>
          <w:szCs w:val="28"/>
        </w:rPr>
        <w:t>11. Wydział Promocji i Turystyki</w:t>
      </w:r>
    </w:p>
    <w:p w:rsidR="006818DC" w:rsidRDefault="00BF7A9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Przygotowanie wniosku o wsparcie finansowe w ramach inicjatyw lokalnych</w:t>
      </w:r>
      <w:r>
        <w:rPr>
          <w:rFonts w:ascii="Times New Roman" w:hAnsi="Times New Roman" w:cs="Times New Roman"/>
          <w:sz w:val="28"/>
          <w:szCs w:val="28"/>
        </w:rPr>
        <w:br/>
        <w:t>miesz</w:t>
      </w:r>
      <w:r>
        <w:rPr>
          <w:rFonts w:ascii="Times New Roman" w:hAnsi="Times New Roman" w:cs="Times New Roman"/>
          <w:sz w:val="28"/>
          <w:szCs w:val="28"/>
        </w:rPr>
        <w:t>ańców.</w:t>
      </w:r>
    </w:p>
    <w:p w:rsidR="006818DC" w:rsidRDefault="00BF7A9B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Przygotowanie wniosku o uzyskanie Patronatu Prezydenta Miasta Torunia</w:t>
      </w:r>
      <w:r>
        <w:rPr>
          <w:rFonts w:ascii="Times New Roman" w:hAnsi="Times New Roman" w:cs="Times New Roman"/>
          <w:sz w:val="28"/>
          <w:szCs w:val="28"/>
        </w:rPr>
        <w:br/>
        <w:t xml:space="preserve">nad organizowaną imprezą/wydarzeniem. </w:t>
      </w:r>
    </w:p>
    <w:p w:rsidR="006818DC" w:rsidRDefault="006818DC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8DC" w:rsidRDefault="006818DC">
      <w:pPr>
        <w:pStyle w:val="Akapitzli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18DC" w:rsidRDefault="006818D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6818DC" w:rsidSect="006818DC">
      <w:head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A9B" w:rsidRDefault="00BF7A9B" w:rsidP="00A65E93">
      <w:pPr>
        <w:spacing w:after="0" w:line="240" w:lineRule="auto"/>
      </w:pPr>
      <w:r>
        <w:separator/>
      </w:r>
    </w:p>
  </w:endnote>
  <w:endnote w:type="continuationSeparator" w:id="1">
    <w:p w:rsidR="00BF7A9B" w:rsidRDefault="00BF7A9B" w:rsidP="00A6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A9B" w:rsidRDefault="00BF7A9B" w:rsidP="00A65E93">
      <w:pPr>
        <w:spacing w:after="0" w:line="240" w:lineRule="auto"/>
      </w:pPr>
      <w:r>
        <w:separator/>
      </w:r>
    </w:p>
  </w:footnote>
  <w:footnote w:type="continuationSeparator" w:id="1">
    <w:p w:rsidR="00BF7A9B" w:rsidRDefault="00BF7A9B" w:rsidP="00A6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E93" w:rsidRDefault="00A65E93" w:rsidP="00A65E93">
    <w:pPr>
      <w:pStyle w:val="Nagwek"/>
      <w:jc w:val="center"/>
    </w:pPr>
    <w:r w:rsidRPr="00A65E93">
      <w:drawing>
        <wp:inline distT="0" distB="0" distL="0" distR="0">
          <wp:extent cx="2218863" cy="821690"/>
          <wp:effectExtent l="19050" t="0" r="0" b="0"/>
          <wp:docPr id="1" name="Obraz 1" descr="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863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3657"/>
    <w:multiLevelType w:val="multilevel"/>
    <w:tmpl w:val="A7668A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312212"/>
    <w:multiLevelType w:val="multilevel"/>
    <w:tmpl w:val="800A96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4EC17E9"/>
    <w:multiLevelType w:val="multilevel"/>
    <w:tmpl w:val="F0DA73EA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3">
    <w:nsid w:val="45033760"/>
    <w:multiLevelType w:val="multilevel"/>
    <w:tmpl w:val="4552CD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861021C"/>
    <w:multiLevelType w:val="multilevel"/>
    <w:tmpl w:val="296A23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BC000A"/>
    <w:multiLevelType w:val="multilevel"/>
    <w:tmpl w:val="5C14E8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4AC001B"/>
    <w:multiLevelType w:val="multilevel"/>
    <w:tmpl w:val="6FB052C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54AF1112"/>
    <w:multiLevelType w:val="multilevel"/>
    <w:tmpl w:val="474A65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89508C7"/>
    <w:multiLevelType w:val="multilevel"/>
    <w:tmpl w:val="7F007F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62B75698"/>
    <w:multiLevelType w:val="multilevel"/>
    <w:tmpl w:val="A11070D6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18DC"/>
    <w:rsid w:val="006818DC"/>
    <w:rsid w:val="00A65E93"/>
    <w:rsid w:val="00BF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8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qFormat/>
    <w:rsid w:val="003D0EC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inumeracji">
    <w:name w:val="Znaki numeracji"/>
    <w:qFormat/>
    <w:rsid w:val="006818DC"/>
  </w:style>
  <w:style w:type="paragraph" w:styleId="Nagwek">
    <w:name w:val="header"/>
    <w:basedOn w:val="Normalny"/>
    <w:next w:val="Tekstpodstawowy"/>
    <w:qFormat/>
    <w:rsid w:val="006818D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818DC"/>
    <w:pPr>
      <w:spacing w:after="140"/>
    </w:pPr>
  </w:style>
  <w:style w:type="paragraph" w:styleId="Lista">
    <w:name w:val="List"/>
    <w:basedOn w:val="Tekstpodstawowy"/>
    <w:rsid w:val="006818DC"/>
    <w:rPr>
      <w:rFonts w:cs="Lucida Sans"/>
    </w:rPr>
  </w:style>
  <w:style w:type="paragraph" w:customStyle="1" w:styleId="Caption">
    <w:name w:val="Caption"/>
    <w:basedOn w:val="Normalny"/>
    <w:qFormat/>
    <w:rsid w:val="006818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18DC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D0EC2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3D0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A65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5E93"/>
  </w:style>
  <w:style w:type="paragraph" w:styleId="Tekstdymka">
    <w:name w:val="Balloon Text"/>
    <w:basedOn w:val="Normalny"/>
    <w:link w:val="TekstdymkaZnak"/>
    <w:uiPriority w:val="99"/>
    <w:semiHidden/>
    <w:unhideWhenUsed/>
    <w:rsid w:val="00A6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410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Tata</cp:lastModifiedBy>
  <cp:revision>5</cp:revision>
  <cp:lastPrinted>2023-11-13T12:40:00Z</cp:lastPrinted>
  <dcterms:created xsi:type="dcterms:W3CDTF">2023-11-17T11:50:00Z</dcterms:created>
  <dcterms:modified xsi:type="dcterms:W3CDTF">2024-01-16T12:59:00Z</dcterms:modified>
  <dc:language>pl-PL</dc:language>
</cp:coreProperties>
</file>